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>УТВЕРЖДАЮ</w:t>
      </w:r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>Генеральный директор</w:t>
      </w:r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>ОАО «СПП «</w:t>
      </w:r>
      <w:proofErr w:type="spellStart"/>
      <w:r w:rsidRPr="001B3EF2">
        <w:rPr>
          <w:b/>
          <w:bCs/>
          <w:sz w:val="22"/>
          <w:szCs w:val="22"/>
        </w:rPr>
        <w:t>Колпинское</w:t>
      </w:r>
      <w:proofErr w:type="spellEnd"/>
      <w:r w:rsidRPr="001B3EF2">
        <w:rPr>
          <w:b/>
          <w:bCs/>
          <w:sz w:val="22"/>
          <w:szCs w:val="22"/>
        </w:rPr>
        <w:t>»</w:t>
      </w:r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 xml:space="preserve">___________________ Л.И. </w:t>
      </w:r>
      <w:proofErr w:type="spellStart"/>
      <w:r w:rsidRPr="001B3EF2">
        <w:rPr>
          <w:b/>
          <w:bCs/>
          <w:sz w:val="22"/>
          <w:szCs w:val="22"/>
        </w:rPr>
        <w:t>Хнаева</w:t>
      </w:r>
      <w:proofErr w:type="spellEnd"/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</w:p>
    <w:p w:rsidR="000D2B28" w:rsidRPr="001B3EF2" w:rsidRDefault="000D2B28" w:rsidP="000D2B28">
      <w:pPr>
        <w:ind w:left="6123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>«0</w:t>
      </w:r>
      <w:r>
        <w:rPr>
          <w:b/>
          <w:bCs/>
          <w:sz w:val="22"/>
          <w:szCs w:val="22"/>
        </w:rPr>
        <w:t>6</w:t>
      </w:r>
      <w:r w:rsidRPr="001B3EF2">
        <w:rPr>
          <w:b/>
          <w:bCs/>
          <w:sz w:val="22"/>
          <w:szCs w:val="22"/>
        </w:rPr>
        <w:t>» ноября 2012 г.</w:t>
      </w:r>
    </w:p>
    <w:p w:rsidR="000D2B28" w:rsidRPr="001B3EF2" w:rsidRDefault="000D2B28" w:rsidP="000D2B28">
      <w:pPr>
        <w:jc w:val="center"/>
        <w:rPr>
          <w:b/>
          <w:sz w:val="22"/>
          <w:szCs w:val="22"/>
        </w:rPr>
      </w:pPr>
    </w:p>
    <w:p w:rsidR="000D2B28" w:rsidRPr="001B3EF2" w:rsidRDefault="000D2B28" w:rsidP="000D2B28">
      <w:pPr>
        <w:jc w:val="center"/>
        <w:rPr>
          <w:b/>
          <w:sz w:val="22"/>
          <w:szCs w:val="22"/>
        </w:rPr>
      </w:pPr>
      <w:r w:rsidRPr="001B3EF2">
        <w:rPr>
          <w:b/>
          <w:sz w:val="22"/>
          <w:szCs w:val="22"/>
        </w:rPr>
        <w:t xml:space="preserve">Извещение № 01/12-К </w:t>
      </w:r>
    </w:p>
    <w:p w:rsidR="000D2B28" w:rsidRPr="001B3EF2" w:rsidRDefault="000D2B28" w:rsidP="000D2B28">
      <w:pPr>
        <w:jc w:val="center"/>
        <w:rPr>
          <w:b/>
          <w:sz w:val="22"/>
          <w:szCs w:val="22"/>
        </w:rPr>
      </w:pPr>
      <w:r w:rsidRPr="001B3EF2">
        <w:rPr>
          <w:b/>
          <w:sz w:val="22"/>
          <w:szCs w:val="22"/>
        </w:rPr>
        <w:t>о проведении запроса котировок на поставку спецодежды</w:t>
      </w:r>
    </w:p>
    <w:p w:rsidR="000D2B28" w:rsidRPr="001B3EF2" w:rsidRDefault="000D2B28" w:rsidP="000D2B28">
      <w:pPr>
        <w:rPr>
          <w:sz w:val="22"/>
          <w:szCs w:val="22"/>
        </w:rPr>
      </w:pP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Заказчик:</w:t>
      </w:r>
      <w:r w:rsidRPr="001B3EF2">
        <w:rPr>
          <w:sz w:val="22"/>
          <w:szCs w:val="22"/>
        </w:rPr>
        <w:t xml:space="preserve"> Открытое акционерное общество «Садово-парковое предприятие «</w:t>
      </w:r>
      <w:proofErr w:type="spellStart"/>
      <w:r w:rsidRPr="001B3EF2">
        <w:rPr>
          <w:sz w:val="22"/>
          <w:szCs w:val="22"/>
        </w:rPr>
        <w:t>Колпинское</w:t>
      </w:r>
      <w:proofErr w:type="spellEnd"/>
      <w:r w:rsidRPr="001B3EF2">
        <w:rPr>
          <w:sz w:val="22"/>
          <w:szCs w:val="22"/>
        </w:rPr>
        <w:t>»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Место нахождения Заказчика:</w:t>
      </w:r>
      <w:r w:rsidRPr="001B3EF2">
        <w:rPr>
          <w:sz w:val="22"/>
          <w:szCs w:val="22"/>
        </w:rPr>
        <w:t xml:space="preserve"> Российская Федерация, 196655,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>. Комсомольского канала, д. 26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Почтовый адрес Заказчика:</w:t>
      </w:r>
      <w:r w:rsidRPr="001B3EF2">
        <w:rPr>
          <w:sz w:val="22"/>
          <w:szCs w:val="22"/>
        </w:rPr>
        <w:t xml:space="preserve"> Российская Федерация, 196655,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>. Комсомольского канала, д. 26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Адрес электронной почты и номер контактного телефона:</w:t>
      </w:r>
      <w:r w:rsidRPr="001B3EF2">
        <w:rPr>
          <w:sz w:val="22"/>
          <w:szCs w:val="22"/>
        </w:rPr>
        <w:t xml:space="preserve">  </w:t>
      </w:r>
      <w:proofErr w:type="spellStart"/>
      <w:r w:rsidRPr="001B3EF2">
        <w:rPr>
          <w:sz w:val="22"/>
          <w:szCs w:val="22"/>
          <w:lang w:val="en-US"/>
        </w:rPr>
        <w:t>kolpinskoe</w:t>
      </w:r>
      <w:proofErr w:type="spellEnd"/>
      <w:r w:rsidR="00C052B9">
        <w:rPr>
          <w:sz w:val="22"/>
          <w:szCs w:val="22"/>
        </w:rPr>
        <w:t>-</w:t>
      </w:r>
      <w:proofErr w:type="spellStart"/>
      <w:r w:rsidR="00C052B9">
        <w:rPr>
          <w:sz w:val="22"/>
          <w:szCs w:val="22"/>
          <w:lang w:val="en-US"/>
        </w:rPr>
        <w:t>zakupki</w:t>
      </w:r>
      <w:proofErr w:type="spellEnd"/>
      <w:r w:rsidRPr="001B3EF2">
        <w:rPr>
          <w:sz w:val="22"/>
          <w:szCs w:val="22"/>
        </w:rPr>
        <w:t>@</w:t>
      </w:r>
      <w:proofErr w:type="spellStart"/>
      <w:r w:rsidR="00C052B9">
        <w:rPr>
          <w:sz w:val="22"/>
          <w:szCs w:val="22"/>
          <w:lang w:val="en-US"/>
        </w:rPr>
        <w:t>yandex</w:t>
      </w:r>
      <w:proofErr w:type="spellEnd"/>
      <w:r w:rsidRPr="001B3EF2">
        <w:rPr>
          <w:sz w:val="22"/>
          <w:szCs w:val="22"/>
        </w:rPr>
        <w:t>.</w:t>
      </w:r>
      <w:proofErr w:type="spellStart"/>
      <w:r w:rsidRPr="001B3EF2">
        <w:rPr>
          <w:sz w:val="22"/>
          <w:szCs w:val="22"/>
          <w:lang w:val="en-US"/>
        </w:rPr>
        <w:t>ru</w:t>
      </w:r>
      <w:proofErr w:type="spellEnd"/>
      <w:r w:rsidRPr="001B3EF2">
        <w:rPr>
          <w:sz w:val="22"/>
          <w:szCs w:val="22"/>
        </w:rPr>
        <w:t xml:space="preserve">, т/факс 8 (812) 461-53-33; </w:t>
      </w:r>
      <w:r>
        <w:rPr>
          <w:sz w:val="22"/>
          <w:szCs w:val="22"/>
        </w:rPr>
        <w:t xml:space="preserve">8 (812) </w:t>
      </w:r>
      <w:r w:rsidRPr="001B3EF2">
        <w:rPr>
          <w:sz w:val="22"/>
          <w:szCs w:val="22"/>
        </w:rPr>
        <w:t>461-75-53, контактное лицо:  Терентьева Елена Валерьевна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 xml:space="preserve">Официальный сайт, на котором размещена информация о котировочной заявке: </w:t>
      </w:r>
      <w:proofErr w:type="spellStart"/>
      <w:r w:rsidRPr="001B3EF2">
        <w:rPr>
          <w:sz w:val="22"/>
          <w:szCs w:val="22"/>
        </w:rPr>
        <w:t>www</w:t>
      </w:r>
      <w:proofErr w:type="spellEnd"/>
      <w:r w:rsidRPr="001B3EF2">
        <w:rPr>
          <w:sz w:val="22"/>
          <w:szCs w:val="22"/>
        </w:rPr>
        <w:t>.</w:t>
      </w:r>
      <w:proofErr w:type="spellStart"/>
      <w:r w:rsidRPr="001B3EF2">
        <w:rPr>
          <w:sz w:val="22"/>
          <w:szCs w:val="22"/>
          <w:lang w:val="en-US"/>
        </w:rPr>
        <w:t>kolpinskoe</w:t>
      </w:r>
      <w:proofErr w:type="spellEnd"/>
      <w:r w:rsidRPr="001B3EF2">
        <w:rPr>
          <w:sz w:val="22"/>
          <w:szCs w:val="22"/>
        </w:rPr>
        <w:t>-</w:t>
      </w:r>
      <w:proofErr w:type="spellStart"/>
      <w:r w:rsidRPr="001B3EF2">
        <w:rPr>
          <w:sz w:val="22"/>
          <w:szCs w:val="22"/>
          <w:lang w:val="en-US"/>
        </w:rPr>
        <w:t>sph</w:t>
      </w:r>
      <w:proofErr w:type="spellEnd"/>
      <w:r w:rsidRPr="001B3EF2">
        <w:rPr>
          <w:sz w:val="22"/>
          <w:szCs w:val="22"/>
        </w:rPr>
        <w:t>.</w:t>
      </w:r>
      <w:proofErr w:type="spellStart"/>
      <w:r w:rsidRPr="001B3EF2">
        <w:rPr>
          <w:sz w:val="22"/>
          <w:szCs w:val="22"/>
        </w:rPr>
        <w:t>ru</w:t>
      </w:r>
      <w:proofErr w:type="spellEnd"/>
      <w:r w:rsidRPr="001B3EF2">
        <w:rPr>
          <w:sz w:val="22"/>
          <w:szCs w:val="22"/>
        </w:rPr>
        <w:t xml:space="preserve">  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Предмет договора:</w:t>
      </w:r>
      <w:r w:rsidRPr="001B3EF2">
        <w:rPr>
          <w:sz w:val="22"/>
          <w:szCs w:val="22"/>
        </w:rPr>
        <w:t xml:space="preserve">  Поставка средств индивидуальной защиты  (спецодежда). Количество, ассортимент и качественные характеристики поставляемого товара указаны в Техническом задании.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Сведения о начальной (максимальной) цене договора:</w:t>
      </w:r>
      <w:r w:rsidRPr="001B3EF2">
        <w:rPr>
          <w:sz w:val="22"/>
          <w:szCs w:val="22"/>
        </w:rPr>
        <w:t xml:space="preserve">  </w:t>
      </w:r>
      <w:r>
        <w:rPr>
          <w:sz w:val="22"/>
          <w:szCs w:val="22"/>
        </w:rPr>
        <w:t>181 030,04</w:t>
      </w:r>
      <w:r w:rsidRPr="001B3EF2">
        <w:rPr>
          <w:sz w:val="22"/>
          <w:szCs w:val="22"/>
        </w:rPr>
        <w:t xml:space="preserve"> (</w:t>
      </w:r>
      <w:r>
        <w:rPr>
          <w:sz w:val="22"/>
          <w:szCs w:val="22"/>
        </w:rPr>
        <w:t>сто восемьдесят одна тысяча тридцать</w:t>
      </w:r>
      <w:r w:rsidRPr="001B3EF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04</w:t>
      </w:r>
      <w:r w:rsidRPr="001B3EF2">
        <w:rPr>
          <w:sz w:val="22"/>
          <w:szCs w:val="22"/>
        </w:rPr>
        <w:t xml:space="preserve"> копе</w:t>
      </w:r>
      <w:r>
        <w:rPr>
          <w:sz w:val="22"/>
          <w:szCs w:val="22"/>
        </w:rPr>
        <w:t>й</w:t>
      </w:r>
      <w:r w:rsidRPr="001B3EF2">
        <w:rPr>
          <w:sz w:val="22"/>
          <w:szCs w:val="22"/>
        </w:rPr>
        <w:t>к</w:t>
      </w:r>
      <w:r>
        <w:rPr>
          <w:sz w:val="22"/>
          <w:szCs w:val="22"/>
        </w:rPr>
        <w:t>и</w:t>
      </w:r>
      <w:r w:rsidRPr="001B3EF2">
        <w:rPr>
          <w:sz w:val="22"/>
          <w:szCs w:val="22"/>
        </w:rPr>
        <w:t>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Обоснование максимальной цены контракта (договора):</w:t>
      </w:r>
      <w:r w:rsidRPr="001B3EF2">
        <w:rPr>
          <w:sz w:val="22"/>
          <w:szCs w:val="22"/>
        </w:rPr>
        <w:t xml:space="preserve"> Начальная (максимальная) цена договора сформирована в соответствии с результатами изучения рынка товаров, проведенного по инициативе Заказчика</w:t>
      </w:r>
      <w:r>
        <w:rPr>
          <w:sz w:val="22"/>
          <w:szCs w:val="22"/>
        </w:rPr>
        <w:t>, путем запроса прайс-листов и коммерческих предложений у конкретных исполнителей, в том числе через Интернет</w:t>
      </w:r>
      <w:r w:rsidRPr="001B3EF2">
        <w:rPr>
          <w:sz w:val="22"/>
          <w:szCs w:val="22"/>
        </w:rPr>
        <w:t xml:space="preserve">. 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b/>
          <w:sz w:val="22"/>
          <w:szCs w:val="22"/>
        </w:rPr>
      </w:pPr>
      <w:proofErr w:type="gramStart"/>
      <w:r w:rsidRPr="001B3EF2">
        <w:rPr>
          <w:b/>
          <w:sz w:val="22"/>
          <w:szCs w:val="22"/>
        </w:rPr>
        <w:t>Сведения о включенных (не включенных)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</w:t>
      </w:r>
      <w:r w:rsidRPr="001B3EF2">
        <w:rPr>
          <w:sz w:val="22"/>
          <w:szCs w:val="22"/>
        </w:rPr>
        <w:t xml:space="preserve"> в цену включены расходы на перевозку, </w:t>
      </w:r>
      <w:r>
        <w:rPr>
          <w:sz w:val="22"/>
          <w:szCs w:val="22"/>
        </w:rPr>
        <w:t xml:space="preserve">погрузку/разгрузку, </w:t>
      </w:r>
      <w:r w:rsidRPr="001B3EF2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proofErr w:type="gramEnd"/>
    </w:p>
    <w:p w:rsidR="000D2B28" w:rsidRPr="001512A9" w:rsidRDefault="000D2B28" w:rsidP="000D2B28">
      <w:pPr>
        <w:pStyle w:val="a3"/>
        <w:numPr>
          <w:ilvl w:val="0"/>
          <w:numId w:val="1"/>
        </w:numPr>
        <w:ind w:left="283"/>
        <w:jc w:val="both"/>
        <w:rPr>
          <w:b/>
          <w:sz w:val="22"/>
          <w:szCs w:val="22"/>
        </w:rPr>
      </w:pPr>
      <w:r w:rsidRPr="001B3EF2">
        <w:rPr>
          <w:b/>
          <w:sz w:val="22"/>
          <w:szCs w:val="22"/>
        </w:rPr>
        <w:t>Классификация товаров, работ, услуг:</w:t>
      </w:r>
      <w:r w:rsidRPr="001B3EF2">
        <w:rPr>
          <w:i/>
          <w:sz w:val="22"/>
          <w:szCs w:val="22"/>
        </w:rPr>
        <w:t xml:space="preserve"> </w:t>
      </w:r>
      <w:r w:rsidRPr="001B3EF2">
        <w:rPr>
          <w:sz w:val="22"/>
          <w:szCs w:val="22"/>
        </w:rPr>
        <w:t xml:space="preserve">1816000 – одежда рабочая, 1921000 – обувь кожаная (кроме </w:t>
      </w:r>
      <w:proofErr w:type="gramStart"/>
      <w:r w:rsidRPr="001B3EF2">
        <w:rPr>
          <w:sz w:val="22"/>
          <w:szCs w:val="22"/>
        </w:rPr>
        <w:t>спортивной</w:t>
      </w:r>
      <w:proofErr w:type="gramEnd"/>
      <w:r w:rsidRPr="001B3EF2">
        <w:rPr>
          <w:sz w:val="22"/>
          <w:szCs w:val="22"/>
        </w:rPr>
        <w:t>), 1929540 – обувь валяная мужская с резиновым низом</w:t>
      </w:r>
    </w:p>
    <w:p w:rsidR="000D2B28" w:rsidRPr="001D45E5" w:rsidRDefault="000D2B28" w:rsidP="000D2B28">
      <w:pPr>
        <w:pStyle w:val="a3"/>
        <w:numPr>
          <w:ilvl w:val="0"/>
          <w:numId w:val="1"/>
        </w:numPr>
        <w:ind w:left="283"/>
        <w:jc w:val="both"/>
        <w:rPr>
          <w:b/>
          <w:sz w:val="22"/>
          <w:szCs w:val="22"/>
        </w:rPr>
      </w:pPr>
      <w:r w:rsidRPr="001D45E5">
        <w:rPr>
          <w:sz w:val="22"/>
          <w:szCs w:val="22"/>
        </w:rPr>
        <w:t xml:space="preserve">Количество поставляемого товара: 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1D45E5">
        <w:rPr>
          <w:sz w:val="22"/>
          <w:szCs w:val="22"/>
        </w:rPr>
        <w:t xml:space="preserve">апоги кожаные с </w:t>
      </w:r>
      <w:proofErr w:type="gramStart"/>
      <w:r w:rsidRPr="001D45E5">
        <w:rPr>
          <w:sz w:val="22"/>
          <w:szCs w:val="22"/>
        </w:rPr>
        <w:t>защитным</w:t>
      </w:r>
      <w:proofErr w:type="gramEnd"/>
      <w:r w:rsidRPr="001D45E5">
        <w:rPr>
          <w:sz w:val="22"/>
          <w:szCs w:val="22"/>
        </w:rPr>
        <w:t xml:space="preserve"> </w:t>
      </w:r>
      <w:proofErr w:type="spellStart"/>
      <w:r w:rsidRPr="001D45E5">
        <w:rPr>
          <w:sz w:val="22"/>
          <w:szCs w:val="22"/>
        </w:rPr>
        <w:t>подноском</w:t>
      </w:r>
      <w:proofErr w:type="spellEnd"/>
      <w:r w:rsidRPr="001D45E5">
        <w:rPr>
          <w:sz w:val="22"/>
          <w:szCs w:val="22"/>
        </w:rPr>
        <w:t xml:space="preserve"> – 4 пары; 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 w:rsidRPr="001D45E5">
        <w:rPr>
          <w:sz w:val="22"/>
          <w:szCs w:val="22"/>
        </w:rPr>
        <w:t xml:space="preserve">сапоги кожаные утепленные (мужские) – 16 пар; 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 w:rsidRPr="001D45E5">
        <w:rPr>
          <w:sz w:val="22"/>
          <w:szCs w:val="22"/>
        </w:rPr>
        <w:t xml:space="preserve">сапоги кожаные утепленные (женские) – 43 пары; </w:t>
      </w:r>
    </w:p>
    <w:p w:rsidR="000D2B28" w:rsidRPr="00F40DC4" w:rsidRDefault="000D2B28" w:rsidP="000D2B28">
      <w:pPr>
        <w:pStyle w:val="a3"/>
        <w:ind w:left="283"/>
        <w:jc w:val="both"/>
        <w:rPr>
          <w:sz w:val="22"/>
          <w:szCs w:val="22"/>
        </w:rPr>
      </w:pPr>
      <w:r w:rsidRPr="00F40DC4">
        <w:rPr>
          <w:sz w:val="22"/>
          <w:szCs w:val="22"/>
        </w:rPr>
        <w:t>валенки на резиновой основе  - 4 пары;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куртка женская для защиты от пониженных температур (</w:t>
      </w:r>
      <w:proofErr w:type="spellStart"/>
      <w:r>
        <w:rPr>
          <w:sz w:val="22"/>
          <w:szCs w:val="22"/>
        </w:rPr>
        <w:t>светло-серый+красный</w:t>
      </w:r>
      <w:proofErr w:type="spellEnd"/>
      <w:r>
        <w:rPr>
          <w:sz w:val="22"/>
          <w:szCs w:val="22"/>
        </w:rPr>
        <w:t>) – 10 штук;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куртка мужская для защиты от пониженных температур (</w:t>
      </w:r>
      <w:proofErr w:type="spellStart"/>
      <w:proofErr w:type="gramStart"/>
      <w:r>
        <w:rPr>
          <w:sz w:val="22"/>
          <w:szCs w:val="22"/>
        </w:rPr>
        <w:t>светло-серый</w:t>
      </w:r>
      <w:proofErr w:type="gramEnd"/>
      <w:r>
        <w:rPr>
          <w:sz w:val="22"/>
          <w:szCs w:val="22"/>
        </w:rPr>
        <w:t>+синий</w:t>
      </w:r>
      <w:proofErr w:type="spellEnd"/>
      <w:r>
        <w:rPr>
          <w:sz w:val="22"/>
          <w:szCs w:val="22"/>
        </w:rPr>
        <w:t>) – 2 штуки;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костюм женский для защиты от пониженных температур (</w:t>
      </w:r>
      <w:proofErr w:type="spellStart"/>
      <w:r>
        <w:rPr>
          <w:sz w:val="22"/>
          <w:szCs w:val="22"/>
        </w:rPr>
        <w:t>светло-серый+красный</w:t>
      </w:r>
      <w:proofErr w:type="spellEnd"/>
      <w:r>
        <w:rPr>
          <w:sz w:val="22"/>
          <w:szCs w:val="22"/>
        </w:rPr>
        <w:t>) – 4 комплекта;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костюм мужской для защиты от пониженных температур (</w:t>
      </w:r>
      <w:proofErr w:type="spellStart"/>
      <w:r>
        <w:rPr>
          <w:sz w:val="22"/>
          <w:szCs w:val="22"/>
        </w:rPr>
        <w:t>светло-серый+синий</w:t>
      </w:r>
      <w:proofErr w:type="spellEnd"/>
      <w:r>
        <w:rPr>
          <w:sz w:val="22"/>
          <w:szCs w:val="22"/>
        </w:rPr>
        <w:t>) – 5 комплектов.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костюм женский для защиты от пониженных температур (</w:t>
      </w:r>
      <w:proofErr w:type="spellStart"/>
      <w:r>
        <w:rPr>
          <w:sz w:val="22"/>
          <w:szCs w:val="22"/>
        </w:rPr>
        <w:t>темно-серый+красный</w:t>
      </w:r>
      <w:proofErr w:type="spellEnd"/>
      <w:r>
        <w:rPr>
          <w:sz w:val="22"/>
          <w:szCs w:val="22"/>
        </w:rPr>
        <w:t>) – 39 комплекта;</w:t>
      </w:r>
    </w:p>
    <w:p w:rsidR="000D2B28" w:rsidRDefault="000D2B28" w:rsidP="000D2B28">
      <w:pPr>
        <w:pStyle w:val="a3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костюм мужской для защиты от пониженных температур (</w:t>
      </w:r>
      <w:proofErr w:type="spellStart"/>
      <w:r>
        <w:rPr>
          <w:sz w:val="22"/>
          <w:szCs w:val="22"/>
        </w:rPr>
        <w:t>темно-серый+синий</w:t>
      </w:r>
      <w:proofErr w:type="spellEnd"/>
      <w:r>
        <w:rPr>
          <w:sz w:val="22"/>
          <w:szCs w:val="22"/>
        </w:rPr>
        <w:t>) – 19 комплектов.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Место поставки товара:</w:t>
      </w:r>
      <w:r w:rsidRPr="001B3EF2">
        <w:rPr>
          <w:sz w:val="22"/>
          <w:szCs w:val="22"/>
        </w:rPr>
        <w:t xml:space="preserve"> Российская Федерация, 196655,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>. Комсомольского канала, д. 26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Срок поставки товара, выполнения работ, оказания услуг:</w:t>
      </w:r>
      <w:r w:rsidRPr="001B3EF2">
        <w:rPr>
          <w:sz w:val="22"/>
          <w:szCs w:val="22"/>
        </w:rPr>
        <w:t xml:space="preserve">  доставка осуществляется в течение 20-ти календарных дней с момента заключения договора  транспортом Поставщика с 10:00 до 16:00 часов, обед с 12:00 до 13:00 часов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Срок и условия оплаты товаров, выполнения работ, оказания услуг:</w:t>
      </w:r>
      <w:r w:rsidRPr="001B3EF2">
        <w:rPr>
          <w:i/>
          <w:sz w:val="22"/>
          <w:szCs w:val="22"/>
        </w:rPr>
        <w:t xml:space="preserve"> </w:t>
      </w:r>
      <w:r w:rsidRPr="001B3EF2">
        <w:rPr>
          <w:sz w:val="22"/>
          <w:szCs w:val="22"/>
        </w:rPr>
        <w:t>оплата</w:t>
      </w:r>
      <w:r w:rsidRPr="001B3EF2">
        <w:rPr>
          <w:i/>
          <w:sz w:val="22"/>
          <w:szCs w:val="22"/>
        </w:rPr>
        <w:t xml:space="preserve"> </w:t>
      </w:r>
      <w:r w:rsidRPr="001B3EF2">
        <w:rPr>
          <w:sz w:val="22"/>
          <w:szCs w:val="22"/>
        </w:rPr>
        <w:t xml:space="preserve">за поставляемый товар производится после фактического исполнения договора, после передачи всего товара Заказчику, на основании счета, счета-фактуры и товарной накладной, в течение </w:t>
      </w:r>
      <w:r>
        <w:rPr>
          <w:sz w:val="22"/>
          <w:szCs w:val="22"/>
        </w:rPr>
        <w:t>15</w:t>
      </w:r>
      <w:r w:rsidRPr="001B3EF2">
        <w:rPr>
          <w:b/>
          <w:color w:val="FF0000"/>
          <w:sz w:val="22"/>
          <w:szCs w:val="22"/>
        </w:rPr>
        <w:t xml:space="preserve"> </w:t>
      </w:r>
      <w:r w:rsidRPr="001B3EF2">
        <w:rPr>
          <w:sz w:val="22"/>
          <w:szCs w:val="22"/>
        </w:rPr>
        <w:t xml:space="preserve">банковских дней с момента подписания обеими сторонами актов приема-передачи товара (накладной) без претензий. Авансирование не предусмотрено. 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Форма котировочной заявки:</w:t>
      </w:r>
      <w:r w:rsidRPr="001B3EF2">
        <w:rPr>
          <w:sz w:val="22"/>
          <w:szCs w:val="22"/>
        </w:rPr>
        <w:t xml:space="preserve"> участник размещения заказа представляет одну котировочную заявку по форме в письменной форме (Приложение №1) и заверенную подписью руководителя участника размещения заказа/участником размещения заказа (для физических лиц) и печатью (для </w:t>
      </w:r>
      <w:r w:rsidRPr="001B3EF2">
        <w:rPr>
          <w:sz w:val="22"/>
          <w:szCs w:val="22"/>
        </w:rPr>
        <w:lastRenderedPageBreak/>
        <w:t>юридических лиц). В случае</w:t>
      </w:r>
      <w:proofErr w:type="gramStart"/>
      <w:r w:rsidRPr="001B3EF2">
        <w:rPr>
          <w:sz w:val="22"/>
          <w:szCs w:val="22"/>
        </w:rPr>
        <w:t>,</w:t>
      </w:r>
      <w:proofErr w:type="gramEnd"/>
      <w:r w:rsidRPr="001B3EF2">
        <w:rPr>
          <w:sz w:val="22"/>
          <w:szCs w:val="22"/>
        </w:rPr>
        <w:t xml:space="preserve"> если котировочная заявка насчитывает более одного листа, все листы должны быть пронумерованы, скреплены печатью участника размещения заказа.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Перечень документов к котировочной заявке, заверенных печатью организации:</w:t>
      </w:r>
      <w:r w:rsidRPr="001B3EF2">
        <w:rPr>
          <w:sz w:val="22"/>
          <w:szCs w:val="22"/>
        </w:rPr>
        <w:t xml:space="preserve"> устав, свидетельство о государственной регистрации, свидетельство о постановке на налоговый учет, выписка из ЕГРЮЛ</w:t>
      </w:r>
      <w:r>
        <w:rPr>
          <w:sz w:val="22"/>
          <w:szCs w:val="22"/>
        </w:rPr>
        <w:t xml:space="preserve"> / ЕГРИП</w:t>
      </w:r>
      <w:r w:rsidRPr="001B3EF2">
        <w:rPr>
          <w:sz w:val="22"/>
          <w:szCs w:val="22"/>
        </w:rPr>
        <w:t>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Требования к гарантийному сроку и (или) объему предоставления гарантий качества товара:</w:t>
      </w:r>
      <w:r w:rsidRPr="001B3EF2">
        <w:rPr>
          <w:sz w:val="22"/>
          <w:szCs w:val="22"/>
        </w:rPr>
        <w:t xml:space="preserve"> участник предоставляет гарантии качества в соответствии со сроком, установленным изготовителем и предусмотренным на конкретный вид товара.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предоставления</w:t>
      </w:r>
      <w:r w:rsidRPr="001B3EF2">
        <w:rPr>
          <w:b/>
          <w:sz w:val="22"/>
          <w:szCs w:val="22"/>
        </w:rPr>
        <w:t xml:space="preserve"> котировочных заявок:</w:t>
      </w:r>
      <w:r w:rsidRPr="001B3EF2">
        <w:rPr>
          <w:sz w:val="22"/>
          <w:szCs w:val="22"/>
        </w:rPr>
        <w:t xml:space="preserve"> 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 xml:space="preserve">. Комсомольского канала, д. 26  </w:t>
      </w:r>
      <w:r>
        <w:rPr>
          <w:sz w:val="22"/>
          <w:szCs w:val="22"/>
        </w:rPr>
        <w:t xml:space="preserve">в рабочие дни </w:t>
      </w:r>
      <w:r w:rsidRPr="001B3EF2">
        <w:rPr>
          <w:sz w:val="22"/>
          <w:szCs w:val="22"/>
        </w:rPr>
        <w:t>с 10:00 до 16:00 часов, обед с 12:00 до 13:00</w:t>
      </w:r>
      <w:r>
        <w:rPr>
          <w:sz w:val="22"/>
          <w:szCs w:val="22"/>
        </w:rPr>
        <w:t xml:space="preserve"> предоставляется в письменной форме в запечатанном конверте по вышеуказанному адресу.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Дата и время начала подачи котировочных заявок:</w:t>
      </w:r>
      <w:r w:rsidRPr="001B3EF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1B3EF2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Pr="001B3EF2">
        <w:rPr>
          <w:sz w:val="22"/>
          <w:szCs w:val="22"/>
        </w:rPr>
        <w:t xml:space="preserve">.11.2012 года     10:00 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Дата и время окончания подачи котировочных заявок:</w:t>
      </w:r>
      <w:r w:rsidRPr="001B3EF2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Pr="001B3EF2">
        <w:rPr>
          <w:sz w:val="22"/>
          <w:szCs w:val="22"/>
        </w:rPr>
        <w:t xml:space="preserve">.11.2012 года     16:00 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Любое заинтересованное лицо может ознакомиться с документацией по адресу:</w:t>
      </w:r>
      <w:r w:rsidRPr="001B3EF2">
        <w:rPr>
          <w:sz w:val="22"/>
          <w:szCs w:val="22"/>
        </w:rPr>
        <w:t xml:space="preserve"> Российская Федерация, 196655,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 xml:space="preserve">. Комсомольского канала, д. 26  </w:t>
      </w:r>
      <w:r>
        <w:rPr>
          <w:sz w:val="22"/>
          <w:szCs w:val="22"/>
        </w:rPr>
        <w:t xml:space="preserve">в рабочие дни </w:t>
      </w:r>
      <w:r w:rsidRPr="001B3EF2">
        <w:rPr>
          <w:sz w:val="22"/>
          <w:szCs w:val="22"/>
        </w:rPr>
        <w:t>с 10:00 до 16:00 часов, обед с 12:00 до 13:00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Место рассмотрения котировочных заявок:</w:t>
      </w:r>
      <w:r w:rsidRPr="001B3EF2">
        <w:rPr>
          <w:sz w:val="22"/>
          <w:szCs w:val="22"/>
        </w:rPr>
        <w:t xml:space="preserve"> </w:t>
      </w:r>
      <w:r w:rsidRPr="001B3EF2">
        <w:rPr>
          <w:b/>
          <w:sz w:val="22"/>
          <w:szCs w:val="22"/>
        </w:rPr>
        <w:t xml:space="preserve"> </w:t>
      </w:r>
      <w:r w:rsidRPr="001B3EF2">
        <w:rPr>
          <w:sz w:val="22"/>
          <w:szCs w:val="22"/>
        </w:rPr>
        <w:t xml:space="preserve">Российская Федерация, 196655, Санкт-Петербург, </w:t>
      </w:r>
      <w:proofErr w:type="gramStart"/>
      <w:r w:rsidRPr="001B3EF2">
        <w:rPr>
          <w:sz w:val="22"/>
          <w:szCs w:val="22"/>
        </w:rPr>
        <w:t>г</w:t>
      </w:r>
      <w:proofErr w:type="gramEnd"/>
      <w:r w:rsidRPr="001B3EF2">
        <w:rPr>
          <w:sz w:val="22"/>
          <w:szCs w:val="22"/>
        </w:rPr>
        <w:t xml:space="preserve">. Колпино, </w:t>
      </w:r>
      <w:proofErr w:type="spellStart"/>
      <w:r w:rsidRPr="001B3EF2">
        <w:rPr>
          <w:sz w:val="22"/>
          <w:szCs w:val="22"/>
        </w:rPr>
        <w:t>наб</w:t>
      </w:r>
      <w:proofErr w:type="spellEnd"/>
      <w:r w:rsidRPr="001B3EF2">
        <w:rPr>
          <w:sz w:val="22"/>
          <w:szCs w:val="22"/>
        </w:rPr>
        <w:t>. Комсомольского канала, д. 26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b/>
          <w:sz w:val="22"/>
          <w:szCs w:val="22"/>
        </w:rPr>
      </w:pPr>
      <w:r w:rsidRPr="001B3EF2">
        <w:rPr>
          <w:b/>
          <w:sz w:val="22"/>
          <w:szCs w:val="22"/>
        </w:rPr>
        <w:t>Дата и время рассмотрения котировочных заявок:</w:t>
      </w:r>
      <w:r w:rsidRPr="001B3EF2">
        <w:rPr>
          <w:sz w:val="22"/>
          <w:szCs w:val="22"/>
        </w:rPr>
        <w:t xml:space="preserve">  </w:t>
      </w:r>
      <w:r>
        <w:rPr>
          <w:sz w:val="22"/>
          <w:szCs w:val="22"/>
        </w:rPr>
        <w:t>14</w:t>
      </w:r>
      <w:r w:rsidRPr="001B3EF2">
        <w:rPr>
          <w:sz w:val="22"/>
          <w:szCs w:val="22"/>
        </w:rPr>
        <w:t>.11.2012 года 11:00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b/>
          <w:sz w:val="22"/>
          <w:szCs w:val="22"/>
        </w:rPr>
      </w:pPr>
      <w:r w:rsidRPr="001B3EF2">
        <w:rPr>
          <w:b/>
          <w:sz w:val="22"/>
          <w:szCs w:val="22"/>
        </w:rPr>
        <w:t>Источник финансирования:</w:t>
      </w:r>
      <w:r w:rsidRPr="001B3EF2">
        <w:rPr>
          <w:sz w:val="22"/>
          <w:szCs w:val="22"/>
        </w:rPr>
        <w:t xml:space="preserve"> собственные средства.</w:t>
      </w:r>
    </w:p>
    <w:p w:rsidR="000D2B28" w:rsidRPr="001B3EF2" w:rsidRDefault="000D2B28" w:rsidP="000D2B28">
      <w:pPr>
        <w:pStyle w:val="a3"/>
        <w:numPr>
          <w:ilvl w:val="0"/>
          <w:numId w:val="1"/>
        </w:numPr>
        <w:ind w:left="283"/>
        <w:jc w:val="both"/>
        <w:rPr>
          <w:sz w:val="22"/>
          <w:szCs w:val="22"/>
        </w:rPr>
      </w:pPr>
      <w:r w:rsidRPr="001B3EF2">
        <w:rPr>
          <w:b/>
          <w:sz w:val="22"/>
          <w:szCs w:val="22"/>
        </w:rPr>
        <w:t>Требования к участникам запроса котировок:</w:t>
      </w:r>
      <w:r w:rsidRPr="001B3EF2">
        <w:rPr>
          <w:sz w:val="22"/>
          <w:szCs w:val="22"/>
        </w:rPr>
        <w:t xml:space="preserve"> Участник запроса котировок должен соответствовать требованиям законодательства Российской Федерации, к лицам, осуществляющим поставки товаров, являющихся предметом закупки. К запросу котировок не допускаются участники размещения заказа, сведения о которых содержатся в Реестре недобросовестных поставщиков.</w:t>
      </w:r>
    </w:p>
    <w:p w:rsidR="000D2B28" w:rsidRPr="001B3EF2" w:rsidRDefault="000D2B28" w:rsidP="000D2B28">
      <w:pPr>
        <w:numPr>
          <w:ilvl w:val="0"/>
          <w:numId w:val="1"/>
        </w:numPr>
        <w:ind w:lef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Срок подписания д</w:t>
      </w:r>
      <w:r w:rsidRPr="001B3EF2">
        <w:rPr>
          <w:b/>
          <w:sz w:val="22"/>
          <w:szCs w:val="22"/>
        </w:rPr>
        <w:t xml:space="preserve">оговора: </w:t>
      </w:r>
      <w:r w:rsidRPr="001B3EF2">
        <w:rPr>
          <w:sz w:val="22"/>
          <w:szCs w:val="22"/>
        </w:rPr>
        <w:t xml:space="preserve">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</w:t>
      </w:r>
      <w:r>
        <w:rPr>
          <w:sz w:val="22"/>
          <w:szCs w:val="22"/>
        </w:rPr>
        <w:t xml:space="preserve">течение 3 (трех) </w:t>
      </w:r>
      <w:r w:rsidRPr="001B3EF2">
        <w:rPr>
          <w:sz w:val="22"/>
          <w:szCs w:val="22"/>
        </w:rPr>
        <w:t>дней с момента подписания протокола рассмотрения и оценки котировочных заявок.</w:t>
      </w:r>
    </w:p>
    <w:p w:rsidR="000D2B28" w:rsidRPr="001B3EF2" w:rsidRDefault="000D2B28" w:rsidP="000D2B28">
      <w:pPr>
        <w:ind w:left="283"/>
        <w:jc w:val="both"/>
        <w:rPr>
          <w:sz w:val="22"/>
          <w:szCs w:val="22"/>
        </w:rPr>
      </w:pPr>
      <w:r w:rsidRPr="001B3EF2">
        <w:rPr>
          <w:sz w:val="22"/>
          <w:szCs w:val="22"/>
        </w:rPr>
        <w:t xml:space="preserve">Участник, который был признан победителем запроса котировок, обязан в течение </w:t>
      </w:r>
      <w:r w:rsidRPr="00A52A30">
        <w:rPr>
          <w:sz w:val="22"/>
          <w:szCs w:val="22"/>
        </w:rPr>
        <w:t>3-х (трех)</w:t>
      </w:r>
      <w:r w:rsidRPr="001B3EF2">
        <w:rPr>
          <w:sz w:val="22"/>
          <w:szCs w:val="22"/>
        </w:rPr>
        <w:t xml:space="preserve"> 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 Заказчик в письменной форме направляет уклонившемуся от подписания договора, участнику требование об уплате штрафа в размере 10</w:t>
      </w:r>
      <w:r>
        <w:rPr>
          <w:sz w:val="22"/>
          <w:szCs w:val="22"/>
        </w:rPr>
        <w:t xml:space="preserve"> </w:t>
      </w:r>
      <w:r w:rsidRPr="001B3EF2">
        <w:rPr>
          <w:sz w:val="22"/>
          <w:szCs w:val="22"/>
        </w:rPr>
        <w:t>% от цены договора, срок оплаты штрафа – в течение 5 календарных дней с момента получения требования.</w:t>
      </w:r>
    </w:p>
    <w:p w:rsidR="000D2B28" w:rsidRPr="001B3EF2" w:rsidRDefault="000D2B28" w:rsidP="000D2B28">
      <w:pPr>
        <w:pStyle w:val="a3"/>
        <w:ind w:left="283"/>
        <w:jc w:val="both"/>
        <w:rPr>
          <w:sz w:val="22"/>
          <w:szCs w:val="22"/>
        </w:rPr>
      </w:pPr>
    </w:p>
    <w:p w:rsidR="000D2B28" w:rsidRPr="001B3EF2" w:rsidRDefault="000D2B28" w:rsidP="000D2B28">
      <w:pPr>
        <w:pStyle w:val="a3"/>
        <w:ind w:left="283"/>
        <w:jc w:val="both"/>
        <w:rPr>
          <w:sz w:val="22"/>
          <w:szCs w:val="22"/>
        </w:rPr>
      </w:pPr>
    </w:p>
    <w:p w:rsidR="000D2B28" w:rsidRPr="001B3EF2" w:rsidRDefault="000D2B28" w:rsidP="000D2B28">
      <w:pPr>
        <w:rPr>
          <w:sz w:val="22"/>
          <w:szCs w:val="22"/>
        </w:rPr>
      </w:pPr>
    </w:p>
    <w:p w:rsidR="000D2B28" w:rsidRPr="001B3EF2" w:rsidRDefault="000D2B28" w:rsidP="000D2B28">
      <w:pPr>
        <w:rPr>
          <w:i/>
          <w:sz w:val="22"/>
          <w:szCs w:val="22"/>
        </w:rPr>
      </w:pPr>
    </w:p>
    <w:p w:rsidR="000D2B28" w:rsidRPr="001B3EF2" w:rsidRDefault="000D2B28" w:rsidP="000D2B28">
      <w:pPr>
        <w:rPr>
          <w:i/>
          <w:sz w:val="22"/>
          <w:szCs w:val="22"/>
        </w:rPr>
      </w:pPr>
    </w:p>
    <w:p w:rsidR="000D2B28" w:rsidRPr="001B3EF2" w:rsidRDefault="000D2B28" w:rsidP="000D2B28">
      <w:pPr>
        <w:rPr>
          <w:i/>
          <w:sz w:val="22"/>
          <w:szCs w:val="22"/>
        </w:rPr>
      </w:pPr>
    </w:p>
    <w:p w:rsidR="000D2B28" w:rsidRPr="001B3EF2" w:rsidRDefault="000D2B28" w:rsidP="000D2B28">
      <w:pPr>
        <w:rPr>
          <w:sz w:val="22"/>
          <w:szCs w:val="22"/>
          <w:u w:val="single"/>
        </w:rPr>
      </w:pPr>
      <w:r w:rsidRPr="001B3EF2">
        <w:rPr>
          <w:sz w:val="22"/>
          <w:szCs w:val="22"/>
          <w:u w:val="single"/>
        </w:rPr>
        <w:t>Опубликовано:  0</w:t>
      </w:r>
      <w:r>
        <w:rPr>
          <w:sz w:val="22"/>
          <w:szCs w:val="22"/>
          <w:u w:val="single"/>
        </w:rPr>
        <w:t>6</w:t>
      </w:r>
      <w:r w:rsidRPr="001B3EF2">
        <w:rPr>
          <w:sz w:val="22"/>
          <w:szCs w:val="22"/>
          <w:u w:val="single"/>
        </w:rPr>
        <w:t>.11.2012 года</w:t>
      </w:r>
    </w:p>
    <w:p w:rsidR="000D2B28" w:rsidRPr="001B3EF2" w:rsidRDefault="000D2B28" w:rsidP="000D2B28">
      <w:pPr>
        <w:rPr>
          <w:sz w:val="22"/>
          <w:szCs w:val="22"/>
        </w:rPr>
      </w:pPr>
    </w:p>
    <w:p w:rsidR="000D2B28" w:rsidRPr="001B3EF2" w:rsidRDefault="000D2B28" w:rsidP="000D2B28">
      <w:pPr>
        <w:rPr>
          <w:sz w:val="22"/>
          <w:szCs w:val="22"/>
        </w:rPr>
      </w:pPr>
    </w:p>
    <w:p w:rsidR="000D2B28" w:rsidRPr="001B3EF2" w:rsidRDefault="000D2B28" w:rsidP="000D2B28">
      <w:pPr>
        <w:rPr>
          <w:sz w:val="22"/>
          <w:szCs w:val="22"/>
        </w:rPr>
      </w:pPr>
    </w:p>
    <w:p w:rsidR="000D2B28" w:rsidRPr="001B3EF2" w:rsidRDefault="000D2B28" w:rsidP="000D2B28">
      <w:pPr>
        <w:ind w:left="426"/>
        <w:jc w:val="both"/>
        <w:rPr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b/>
          <w:sz w:val="22"/>
          <w:szCs w:val="22"/>
        </w:rPr>
      </w:pPr>
    </w:p>
    <w:p w:rsidR="000D2B28" w:rsidRPr="001B3EF2" w:rsidRDefault="000D2B28" w:rsidP="000D2B28">
      <w:pPr>
        <w:ind w:left="426"/>
        <w:jc w:val="both"/>
        <w:rPr>
          <w:b/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sz w:val="22"/>
          <w:szCs w:val="22"/>
        </w:rPr>
      </w:pPr>
    </w:p>
    <w:p w:rsidR="000D2B28" w:rsidRDefault="000D2B28" w:rsidP="000D2B28">
      <w:pPr>
        <w:ind w:left="426"/>
        <w:jc w:val="both"/>
        <w:rPr>
          <w:sz w:val="22"/>
          <w:szCs w:val="22"/>
        </w:rPr>
      </w:pPr>
    </w:p>
    <w:p w:rsidR="000D2B28" w:rsidRPr="001B3EF2" w:rsidRDefault="000D2B28" w:rsidP="000D2B28">
      <w:pPr>
        <w:jc w:val="right"/>
        <w:rPr>
          <w:b/>
          <w:sz w:val="22"/>
          <w:szCs w:val="22"/>
        </w:rPr>
      </w:pPr>
    </w:p>
    <w:p w:rsidR="000D2B28" w:rsidRDefault="000D2B28" w:rsidP="000D2B28">
      <w:pPr>
        <w:jc w:val="right"/>
        <w:rPr>
          <w:b/>
          <w:sz w:val="22"/>
          <w:szCs w:val="22"/>
        </w:rPr>
      </w:pPr>
    </w:p>
    <w:p w:rsidR="00F268AA" w:rsidRDefault="00F268AA" w:rsidP="000D2B28">
      <w:pPr>
        <w:jc w:val="right"/>
        <w:rPr>
          <w:b/>
          <w:sz w:val="22"/>
          <w:szCs w:val="22"/>
        </w:rPr>
      </w:pPr>
    </w:p>
    <w:p w:rsidR="00F268AA" w:rsidRPr="001B3EF2" w:rsidRDefault="00F268AA" w:rsidP="000D2B28">
      <w:pPr>
        <w:jc w:val="right"/>
        <w:rPr>
          <w:b/>
          <w:sz w:val="22"/>
          <w:szCs w:val="22"/>
        </w:rPr>
      </w:pPr>
    </w:p>
    <w:p w:rsidR="000D2B28" w:rsidRPr="00743725" w:rsidRDefault="000D2B28" w:rsidP="000D2B28">
      <w:pPr>
        <w:rPr>
          <w:sz w:val="22"/>
          <w:szCs w:val="22"/>
        </w:rPr>
      </w:pPr>
      <w:r w:rsidRPr="00743725">
        <w:rPr>
          <w:sz w:val="22"/>
          <w:szCs w:val="22"/>
        </w:rPr>
        <w:t>Специалист по договорам и закупкам __________________________ Е.В. Терентьева</w:t>
      </w:r>
    </w:p>
    <w:p w:rsidR="00F268AA" w:rsidRPr="001B3EF2" w:rsidRDefault="00F268AA" w:rsidP="00F268AA">
      <w:pPr>
        <w:jc w:val="center"/>
        <w:outlineLvl w:val="0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lastRenderedPageBreak/>
        <w:t>КОТИРОВОЧНАЯ ЗАЯВКА</w:t>
      </w:r>
    </w:p>
    <w:p w:rsidR="00F268AA" w:rsidRPr="00F268AA" w:rsidRDefault="00F268AA" w:rsidP="00F268AA">
      <w:pPr>
        <w:jc w:val="center"/>
        <w:outlineLvl w:val="0"/>
        <w:rPr>
          <w:b/>
          <w:bCs/>
          <w:sz w:val="16"/>
          <w:szCs w:val="16"/>
        </w:rPr>
      </w:pPr>
    </w:p>
    <w:p w:rsidR="00F268AA" w:rsidRPr="001B3EF2" w:rsidRDefault="00F268AA" w:rsidP="00F268AA">
      <w:pPr>
        <w:jc w:val="center"/>
        <w:outlineLvl w:val="0"/>
        <w:rPr>
          <w:b/>
          <w:bCs/>
          <w:sz w:val="22"/>
          <w:szCs w:val="22"/>
        </w:rPr>
      </w:pPr>
      <w:r w:rsidRPr="001B3EF2">
        <w:rPr>
          <w:b/>
          <w:bCs/>
          <w:sz w:val="22"/>
          <w:szCs w:val="22"/>
        </w:rPr>
        <w:t>на ________________________</w:t>
      </w:r>
    </w:p>
    <w:p w:rsidR="00F268AA" w:rsidRPr="001B3EF2" w:rsidRDefault="00F268AA" w:rsidP="00F268AA">
      <w:pPr>
        <w:jc w:val="center"/>
        <w:rPr>
          <w:b/>
          <w:bCs/>
          <w:sz w:val="22"/>
          <w:szCs w:val="22"/>
        </w:rPr>
      </w:pPr>
    </w:p>
    <w:p w:rsidR="00F268AA" w:rsidRPr="001B3EF2" w:rsidRDefault="00F268AA" w:rsidP="00F268AA">
      <w:pPr>
        <w:jc w:val="right"/>
        <w:rPr>
          <w:b/>
          <w:bCs/>
          <w:sz w:val="22"/>
          <w:szCs w:val="22"/>
        </w:rPr>
      </w:pPr>
      <w:r w:rsidRPr="001B3EF2">
        <w:rPr>
          <w:sz w:val="22"/>
          <w:szCs w:val="22"/>
        </w:rPr>
        <w:t>«___» __________ 2012г</w:t>
      </w:r>
      <w:r w:rsidRPr="001B3EF2">
        <w:rPr>
          <w:b/>
          <w:bCs/>
          <w:sz w:val="22"/>
          <w:szCs w:val="22"/>
        </w:rPr>
        <w:t>.</w:t>
      </w:r>
    </w:p>
    <w:p w:rsidR="00F268AA" w:rsidRPr="001B3EF2" w:rsidRDefault="00F268AA" w:rsidP="00F268AA">
      <w:pPr>
        <w:jc w:val="both"/>
        <w:rPr>
          <w:sz w:val="22"/>
          <w:szCs w:val="22"/>
        </w:rPr>
      </w:pPr>
    </w:p>
    <w:p w:rsidR="00F268AA" w:rsidRPr="001B3EF2" w:rsidRDefault="00F268AA" w:rsidP="00F268AA">
      <w:pPr>
        <w:jc w:val="both"/>
        <w:rPr>
          <w:sz w:val="22"/>
          <w:szCs w:val="22"/>
        </w:rPr>
      </w:pPr>
      <w:r w:rsidRPr="001B3EF2">
        <w:rPr>
          <w:sz w:val="22"/>
          <w:szCs w:val="22"/>
        </w:rPr>
        <w:t>Кому: Открытое акционерное общество «Садово-парковое предприятие «</w:t>
      </w:r>
      <w:proofErr w:type="spellStart"/>
      <w:r w:rsidRPr="001B3EF2">
        <w:rPr>
          <w:sz w:val="22"/>
          <w:szCs w:val="22"/>
        </w:rPr>
        <w:t>Колпинское</w:t>
      </w:r>
      <w:proofErr w:type="spellEnd"/>
      <w:r w:rsidRPr="001B3EF2">
        <w:rPr>
          <w:sz w:val="22"/>
          <w:szCs w:val="22"/>
        </w:rPr>
        <w:t xml:space="preserve">» </w:t>
      </w:r>
    </w:p>
    <w:p w:rsidR="00F268AA" w:rsidRPr="001B3EF2" w:rsidRDefault="00F268AA" w:rsidP="00F268AA">
      <w:pPr>
        <w:jc w:val="both"/>
        <w:rPr>
          <w:sz w:val="22"/>
          <w:szCs w:val="22"/>
        </w:rPr>
      </w:pPr>
      <w:r w:rsidRPr="001B3EF2">
        <w:rPr>
          <w:sz w:val="22"/>
          <w:szCs w:val="22"/>
        </w:rPr>
        <w:t xml:space="preserve">Изучив извещение о проведении запроса котировок № ____ «___» ________ 20___г., мы, </w:t>
      </w:r>
    </w:p>
    <w:p w:rsidR="00F268AA" w:rsidRPr="001B3EF2" w:rsidRDefault="00F268AA" w:rsidP="00F268AA">
      <w:pPr>
        <w:jc w:val="both"/>
        <w:rPr>
          <w:sz w:val="22"/>
          <w:szCs w:val="22"/>
        </w:rPr>
      </w:pPr>
      <w:r w:rsidRPr="001B3EF2">
        <w:rPr>
          <w:sz w:val="22"/>
          <w:szCs w:val="22"/>
        </w:rPr>
        <w:t>(</w:t>
      </w:r>
      <w:r w:rsidRPr="001B3EF2">
        <w:rPr>
          <w:bCs/>
          <w:i/>
          <w:iCs/>
          <w:sz w:val="22"/>
          <w:szCs w:val="22"/>
        </w:rPr>
        <w:t>сведения об участнике</w:t>
      </w:r>
      <w:r w:rsidRPr="001B3EF2">
        <w:rPr>
          <w:sz w:val="22"/>
          <w:szCs w:val="22"/>
        </w:rPr>
        <w:t xml:space="preserve"> </w:t>
      </w:r>
      <w:r w:rsidRPr="001B3EF2">
        <w:rPr>
          <w:bCs/>
          <w:i/>
          <w:iCs/>
          <w:sz w:val="22"/>
          <w:szCs w:val="22"/>
        </w:rPr>
        <w:t>размещения заказ</w:t>
      </w:r>
      <w:r>
        <w:rPr>
          <w:bCs/>
          <w:i/>
          <w:iCs/>
          <w:sz w:val="22"/>
          <w:szCs w:val="22"/>
        </w:rPr>
        <w:t>а</w:t>
      </w:r>
      <w:r w:rsidRPr="001B3EF2">
        <w:rPr>
          <w:bCs/>
          <w:i/>
          <w:iCs/>
          <w:sz w:val="22"/>
          <w:szCs w:val="22"/>
        </w:rPr>
        <w:t>)</w:t>
      </w:r>
      <w:r w:rsidRPr="001B3EF2">
        <w:rPr>
          <w:sz w:val="22"/>
          <w:szCs w:val="22"/>
        </w:rPr>
        <w:t xml:space="preserve">: </w:t>
      </w:r>
    </w:p>
    <w:p w:rsidR="00F268AA" w:rsidRPr="001B3EF2" w:rsidRDefault="00F268AA" w:rsidP="00F268AA">
      <w:pPr>
        <w:jc w:val="both"/>
        <w:rPr>
          <w:sz w:val="22"/>
          <w:szCs w:val="22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6386"/>
      </w:tblGrid>
      <w:tr w:rsidR="00F268AA" w:rsidRPr="009C795F" w:rsidTr="00934C4C">
        <w:trPr>
          <w:trHeight w:val="2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  <w:r w:rsidRPr="009C795F">
              <w:rPr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</w:p>
        </w:tc>
      </w:tr>
      <w:tr w:rsidR="00F268AA" w:rsidRPr="009C795F" w:rsidTr="00934C4C">
        <w:trPr>
          <w:trHeight w:val="2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  <w:proofErr w:type="gramStart"/>
            <w:r w:rsidRPr="009C795F">
              <w:rPr>
                <w:iCs/>
                <w:sz w:val="20"/>
                <w:szCs w:val="20"/>
              </w:rPr>
              <w:t>Место нахождение</w:t>
            </w:r>
            <w:proofErr w:type="gramEnd"/>
            <w:r w:rsidRPr="009C795F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</w:p>
        </w:tc>
      </w:tr>
      <w:tr w:rsidR="00F268AA" w:rsidRPr="009C795F" w:rsidTr="00934C4C">
        <w:trPr>
          <w:trHeight w:val="2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 xml:space="preserve">Банковские реквизиты участника размещения заказа: 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ИНН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КПП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Расчетный счет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Корреспондентский счет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Банк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БИК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ОКПО</w:t>
            </w:r>
          </w:p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ОКОНХ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</w:p>
        </w:tc>
      </w:tr>
      <w:tr w:rsidR="00F268AA" w:rsidRPr="009C795F" w:rsidTr="00934C4C">
        <w:trPr>
          <w:trHeight w:val="2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 xml:space="preserve">Контактное лицо: 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Ф.И.О.</w:t>
            </w:r>
          </w:p>
          <w:p w:rsidR="00F268AA" w:rsidRPr="009C795F" w:rsidRDefault="00F268AA" w:rsidP="00934C4C">
            <w:pPr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 xml:space="preserve">номер </w:t>
            </w:r>
            <w:proofErr w:type="gramStart"/>
            <w:r w:rsidRPr="009C795F">
              <w:rPr>
                <w:sz w:val="20"/>
                <w:szCs w:val="20"/>
              </w:rPr>
              <w:t>контактного</w:t>
            </w:r>
            <w:proofErr w:type="gramEnd"/>
            <w:r w:rsidRPr="009C795F">
              <w:rPr>
                <w:sz w:val="20"/>
                <w:szCs w:val="20"/>
              </w:rPr>
              <w:t xml:space="preserve"> тел/факс</w:t>
            </w:r>
          </w:p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AA" w:rsidRPr="009C795F" w:rsidRDefault="00F268AA" w:rsidP="00934C4C">
            <w:pPr>
              <w:rPr>
                <w:iCs/>
                <w:sz w:val="20"/>
                <w:szCs w:val="20"/>
              </w:rPr>
            </w:pPr>
          </w:p>
        </w:tc>
      </w:tr>
    </w:tbl>
    <w:p w:rsidR="00F268AA" w:rsidRPr="001B3EF2" w:rsidRDefault="00F268AA" w:rsidP="00F268AA">
      <w:pPr>
        <w:rPr>
          <w:sz w:val="22"/>
          <w:szCs w:val="22"/>
        </w:rPr>
      </w:pPr>
    </w:p>
    <w:p w:rsidR="00F268AA" w:rsidRPr="001B3EF2" w:rsidRDefault="00F268AA" w:rsidP="00F268AA">
      <w:pPr>
        <w:jc w:val="both"/>
        <w:rPr>
          <w:sz w:val="22"/>
          <w:szCs w:val="22"/>
        </w:rPr>
      </w:pPr>
      <w:r w:rsidRPr="001B3EF2">
        <w:rPr>
          <w:iCs/>
          <w:sz w:val="22"/>
          <w:szCs w:val="22"/>
        </w:rPr>
        <w:t xml:space="preserve">согласны с условиями технического задания, условиями исполнения договора и </w:t>
      </w:r>
      <w:r w:rsidRPr="001B3EF2">
        <w:rPr>
          <w:sz w:val="22"/>
          <w:szCs w:val="22"/>
        </w:rPr>
        <w:t>предлагаем оказать услуги по поставке товаров на следующих условиях:</w:t>
      </w:r>
    </w:p>
    <w:p w:rsidR="00F268AA" w:rsidRPr="001B3EF2" w:rsidRDefault="00F268AA" w:rsidP="00F268AA">
      <w:pPr>
        <w:jc w:val="both"/>
        <w:rPr>
          <w:sz w:val="22"/>
          <w:szCs w:val="22"/>
        </w:rPr>
      </w:pPr>
    </w:p>
    <w:p w:rsidR="00F268AA" w:rsidRPr="001B3EF2" w:rsidRDefault="00F268AA" w:rsidP="00F268AA">
      <w:pPr>
        <w:numPr>
          <w:ilvl w:val="0"/>
          <w:numId w:val="2"/>
        </w:numPr>
        <w:ind w:left="0"/>
        <w:rPr>
          <w:sz w:val="22"/>
          <w:szCs w:val="22"/>
        </w:rPr>
      </w:pPr>
      <w:r w:rsidRPr="001B3EF2">
        <w:rPr>
          <w:sz w:val="22"/>
          <w:szCs w:val="22"/>
        </w:rPr>
        <w:t>Наименование, характеристики и количество поставляемых товаров:</w:t>
      </w: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754"/>
        <w:gridCol w:w="1242"/>
        <w:gridCol w:w="1102"/>
        <w:gridCol w:w="689"/>
        <w:gridCol w:w="1102"/>
        <w:gridCol w:w="689"/>
        <w:gridCol w:w="963"/>
        <w:gridCol w:w="989"/>
      </w:tblGrid>
      <w:tr w:rsidR="00F268AA" w:rsidRPr="009C795F" w:rsidTr="00934C4C">
        <w:trPr>
          <w:trHeight w:val="559"/>
        </w:trPr>
        <w:tc>
          <w:tcPr>
            <w:tcW w:w="242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№</w:t>
            </w: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79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795F">
              <w:rPr>
                <w:sz w:val="20"/>
                <w:szCs w:val="20"/>
              </w:rPr>
              <w:t>/</w:t>
            </w:r>
            <w:proofErr w:type="spellStart"/>
            <w:r w:rsidRPr="009C79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5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Наименование</w:t>
            </w: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795F">
              <w:rPr>
                <w:sz w:val="20"/>
                <w:szCs w:val="20"/>
              </w:rPr>
              <w:t>Характе</w:t>
            </w:r>
            <w:r>
              <w:rPr>
                <w:sz w:val="20"/>
                <w:szCs w:val="20"/>
              </w:rPr>
              <w:t>-</w:t>
            </w:r>
            <w:r w:rsidRPr="009C795F">
              <w:rPr>
                <w:sz w:val="20"/>
                <w:szCs w:val="20"/>
              </w:rPr>
              <w:t>ристики</w:t>
            </w:r>
            <w:proofErr w:type="spellEnd"/>
            <w:proofErr w:type="gramEnd"/>
            <w:r w:rsidRPr="009C795F"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550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795F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9C795F">
              <w:rPr>
                <w:sz w:val="20"/>
                <w:szCs w:val="20"/>
              </w:rPr>
              <w:t>ница</w:t>
            </w:r>
            <w:proofErr w:type="spellEnd"/>
            <w:proofErr w:type="gramEnd"/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9C795F">
              <w:rPr>
                <w:sz w:val="20"/>
                <w:szCs w:val="20"/>
              </w:rPr>
              <w:t>зме</w:t>
            </w:r>
            <w:r>
              <w:rPr>
                <w:sz w:val="20"/>
                <w:szCs w:val="20"/>
              </w:rPr>
              <w:t>-</w:t>
            </w:r>
            <w:r w:rsidRPr="009C795F">
              <w:rPr>
                <w:sz w:val="20"/>
                <w:szCs w:val="20"/>
              </w:rPr>
              <w:t>рения</w:t>
            </w:r>
            <w:proofErr w:type="spellEnd"/>
            <w:proofErr w:type="gramEnd"/>
          </w:p>
        </w:tc>
        <w:tc>
          <w:tcPr>
            <w:tcW w:w="344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Кол-во</w:t>
            </w: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без НДС, руб.</w:t>
            </w:r>
          </w:p>
        </w:tc>
        <w:tc>
          <w:tcPr>
            <w:tcW w:w="344" w:type="pct"/>
          </w:tcPr>
          <w:p w:rsidR="00F268AA" w:rsidRDefault="00F268AA" w:rsidP="00934C4C">
            <w:pPr>
              <w:jc w:val="center"/>
              <w:rPr>
                <w:sz w:val="20"/>
                <w:szCs w:val="20"/>
              </w:rPr>
            </w:pP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НДС, руб.</w:t>
            </w:r>
          </w:p>
        </w:tc>
        <w:tc>
          <w:tcPr>
            <w:tcW w:w="481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 xml:space="preserve">Цена за ед. </w:t>
            </w:r>
            <w:proofErr w:type="spellStart"/>
            <w:r w:rsidRPr="009C795F">
              <w:rPr>
                <w:sz w:val="20"/>
                <w:szCs w:val="20"/>
              </w:rPr>
              <w:t>вкл</w:t>
            </w:r>
            <w:proofErr w:type="spellEnd"/>
            <w:r w:rsidRPr="009C795F">
              <w:rPr>
                <w:sz w:val="20"/>
                <w:szCs w:val="20"/>
              </w:rPr>
              <w:t>. НДС, руб.</w:t>
            </w:r>
          </w:p>
        </w:tc>
        <w:tc>
          <w:tcPr>
            <w:tcW w:w="494" w:type="pct"/>
          </w:tcPr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Сумма,</w:t>
            </w: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proofErr w:type="spellStart"/>
            <w:r w:rsidRPr="009C795F">
              <w:rPr>
                <w:sz w:val="20"/>
                <w:szCs w:val="20"/>
              </w:rPr>
              <w:t>вкл</w:t>
            </w:r>
            <w:proofErr w:type="spellEnd"/>
            <w:r w:rsidRPr="009C795F">
              <w:rPr>
                <w:sz w:val="20"/>
                <w:szCs w:val="20"/>
              </w:rPr>
              <w:t>. НДС</w:t>
            </w:r>
          </w:p>
          <w:p w:rsidR="00F268AA" w:rsidRPr="009C795F" w:rsidRDefault="00F268AA" w:rsidP="00934C4C">
            <w:pPr>
              <w:jc w:val="center"/>
              <w:rPr>
                <w:sz w:val="20"/>
                <w:szCs w:val="20"/>
              </w:rPr>
            </w:pPr>
            <w:r w:rsidRPr="009C795F">
              <w:rPr>
                <w:sz w:val="20"/>
                <w:szCs w:val="20"/>
              </w:rPr>
              <w:t>руб.</w:t>
            </w:r>
          </w:p>
        </w:tc>
      </w:tr>
      <w:tr w:rsidR="00F268AA" w:rsidRPr="009C795F" w:rsidTr="00934C4C">
        <w:trPr>
          <w:trHeight w:val="272"/>
        </w:trPr>
        <w:tc>
          <w:tcPr>
            <w:tcW w:w="242" w:type="pct"/>
            <w:vAlign w:val="center"/>
          </w:tcPr>
          <w:p w:rsidR="00F268AA" w:rsidRPr="009C795F" w:rsidRDefault="00F268AA" w:rsidP="00934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pct"/>
          </w:tcPr>
          <w:p w:rsidR="00F268AA" w:rsidRPr="009C795F" w:rsidRDefault="00F268AA" w:rsidP="00934C4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268AA" w:rsidRPr="009C795F" w:rsidRDefault="00F268AA" w:rsidP="00934C4C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F268AA" w:rsidRPr="009C795F" w:rsidRDefault="00F268AA" w:rsidP="00934C4C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F268AA" w:rsidRPr="009C795F" w:rsidRDefault="00F268AA" w:rsidP="00934C4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F268AA" w:rsidRPr="009C795F" w:rsidRDefault="00F268AA" w:rsidP="00934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68AA" w:rsidRPr="009C795F" w:rsidTr="00934C4C">
        <w:trPr>
          <w:trHeight w:val="272"/>
        </w:trPr>
        <w:tc>
          <w:tcPr>
            <w:tcW w:w="242" w:type="pct"/>
            <w:vAlign w:val="center"/>
          </w:tcPr>
          <w:p w:rsidR="00F268AA" w:rsidRPr="009C795F" w:rsidRDefault="00F268AA" w:rsidP="00934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pct"/>
          </w:tcPr>
          <w:p w:rsidR="00F268AA" w:rsidRPr="009C795F" w:rsidRDefault="00F268AA" w:rsidP="00934C4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</w:tcPr>
          <w:p w:rsidR="00F268AA" w:rsidRPr="009C795F" w:rsidRDefault="00F268AA" w:rsidP="00934C4C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F268AA" w:rsidRPr="009C795F" w:rsidRDefault="00F268AA" w:rsidP="00934C4C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F268AA" w:rsidRPr="009C795F" w:rsidRDefault="00F268AA" w:rsidP="00934C4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268AA" w:rsidRPr="009C795F" w:rsidRDefault="00F268AA" w:rsidP="00934C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F268AA" w:rsidRPr="009C795F" w:rsidRDefault="00F268AA" w:rsidP="00934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68AA" w:rsidRPr="009C795F" w:rsidTr="00934C4C">
        <w:trPr>
          <w:trHeight w:val="272"/>
        </w:trPr>
        <w:tc>
          <w:tcPr>
            <w:tcW w:w="4506" w:type="pct"/>
            <w:gridSpan w:val="8"/>
          </w:tcPr>
          <w:p w:rsidR="00F268AA" w:rsidRPr="009C795F" w:rsidRDefault="00F268AA" w:rsidP="00934C4C">
            <w:pPr>
              <w:ind w:right="-100"/>
              <w:jc w:val="right"/>
              <w:rPr>
                <w:b/>
                <w:color w:val="000000"/>
                <w:sz w:val="20"/>
                <w:szCs w:val="20"/>
              </w:rPr>
            </w:pPr>
            <w:r w:rsidRPr="009C795F">
              <w:rPr>
                <w:b/>
                <w:sz w:val="20"/>
                <w:szCs w:val="20"/>
              </w:rPr>
              <w:t>ИТОГО</w:t>
            </w:r>
            <w:r w:rsidRPr="009C795F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4" w:type="pct"/>
            <w:vAlign w:val="center"/>
          </w:tcPr>
          <w:p w:rsidR="00F268AA" w:rsidRPr="009C795F" w:rsidRDefault="00F268AA" w:rsidP="00934C4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268AA" w:rsidRPr="00A339A4" w:rsidRDefault="00F268AA" w:rsidP="00F268AA">
      <w:pPr>
        <w:pStyle w:val="a4"/>
        <w:jc w:val="both"/>
        <w:rPr>
          <w:bCs/>
          <w:color w:val="000000"/>
          <w:sz w:val="22"/>
          <w:szCs w:val="22"/>
        </w:rPr>
      </w:pPr>
      <w:r w:rsidRPr="00A339A4">
        <w:rPr>
          <w:bCs/>
          <w:color w:val="000000"/>
          <w:sz w:val="22"/>
          <w:szCs w:val="22"/>
        </w:rPr>
        <w:t>Общая стоимость договора_________________ руб., в т.ч. НДС</w:t>
      </w:r>
      <w:proofErr w:type="gramStart"/>
      <w:r w:rsidRPr="00A339A4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(______)</w:t>
      </w:r>
      <w:r w:rsidRPr="00A339A4">
        <w:rPr>
          <w:bCs/>
          <w:color w:val="000000"/>
          <w:sz w:val="22"/>
          <w:szCs w:val="22"/>
        </w:rPr>
        <w:t>%_______________</w:t>
      </w:r>
      <w:r>
        <w:rPr>
          <w:bCs/>
          <w:color w:val="000000"/>
          <w:sz w:val="22"/>
          <w:szCs w:val="22"/>
        </w:rPr>
        <w:t>__________</w:t>
      </w:r>
      <w:r w:rsidRPr="00A339A4">
        <w:rPr>
          <w:bCs/>
          <w:color w:val="000000"/>
          <w:sz w:val="22"/>
          <w:szCs w:val="22"/>
        </w:rPr>
        <w:t>_</w:t>
      </w:r>
      <w:proofErr w:type="gramEnd"/>
    </w:p>
    <w:p w:rsidR="00F268AA" w:rsidRPr="00A339A4" w:rsidRDefault="00F268AA" w:rsidP="00F268AA">
      <w:pPr>
        <w:pStyle w:val="a4"/>
        <w:jc w:val="both"/>
        <w:rPr>
          <w:bCs/>
          <w:color w:val="000000"/>
          <w:sz w:val="22"/>
          <w:szCs w:val="22"/>
        </w:rPr>
      </w:pPr>
      <w:r w:rsidRPr="00A339A4">
        <w:rPr>
          <w:bCs/>
          <w:color w:val="000000"/>
          <w:sz w:val="22"/>
          <w:szCs w:val="22"/>
        </w:rPr>
        <w:t>___________________________________________________</w:t>
      </w:r>
      <w:r>
        <w:rPr>
          <w:bCs/>
          <w:color w:val="000000"/>
          <w:sz w:val="22"/>
          <w:szCs w:val="22"/>
        </w:rPr>
        <w:t>________________</w:t>
      </w:r>
      <w:r w:rsidRPr="00A339A4">
        <w:rPr>
          <w:bCs/>
          <w:color w:val="000000"/>
          <w:sz w:val="22"/>
          <w:szCs w:val="22"/>
        </w:rPr>
        <w:t>____________________</w:t>
      </w:r>
    </w:p>
    <w:p w:rsidR="00F268AA" w:rsidRPr="0065692D" w:rsidRDefault="00F268AA" w:rsidP="00F268AA">
      <w:pPr>
        <w:pStyle w:val="a4"/>
        <w:jc w:val="both"/>
        <w:rPr>
          <w:bCs/>
          <w:color w:val="000000"/>
          <w:sz w:val="16"/>
          <w:szCs w:val="16"/>
        </w:rPr>
      </w:pPr>
      <w:r w:rsidRPr="0065692D">
        <w:rPr>
          <w:bCs/>
          <w:color w:val="000000"/>
          <w:sz w:val="16"/>
          <w:szCs w:val="16"/>
        </w:rPr>
        <w:t xml:space="preserve">                                                                                    (сумма прописью)</w:t>
      </w:r>
    </w:p>
    <w:p w:rsidR="00F268AA" w:rsidRPr="001B3EF2" w:rsidRDefault="00F268AA" w:rsidP="00F268AA">
      <w:pPr>
        <w:numPr>
          <w:ilvl w:val="0"/>
          <w:numId w:val="2"/>
        </w:numPr>
        <w:ind w:left="0"/>
        <w:jc w:val="both"/>
        <w:rPr>
          <w:bCs/>
          <w:sz w:val="22"/>
          <w:szCs w:val="22"/>
        </w:rPr>
      </w:pPr>
      <w:proofErr w:type="gramStart"/>
      <w:r w:rsidRPr="001B3EF2">
        <w:rPr>
          <w:sz w:val="22"/>
          <w:szCs w:val="22"/>
        </w:rPr>
        <w:t xml:space="preserve">Цена, указанная в нашей заявке, включает в включает в себя все затраты, связанные с поставкой товаров, в том числе расходы на доставку товара по адресу заказчика, осуществление погрузочно-разгрузочных работ, страхование, уплату таможенных пошлин, налогов, сборов и других обязательных платежей, </w:t>
      </w:r>
      <w:r w:rsidRPr="001B3EF2">
        <w:rPr>
          <w:sz w:val="22"/>
          <w:szCs w:val="22"/>
          <w:lang w:eastAsia="ar-SA"/>
        </w:rPr>
        <w:t xml:space="preserve">а </w:t>
      </w:r>
      <w:r w:rsidRPr="001B3EF2">
        <w:rPr>
          <w:sz w:val="22"/>
          <w:szCs w:val="22"/>
        </w:rPr>
        <w:t>также нанесение логотипа СПП «</w:t>
      </w:r>
      <w:proofErr w:type="spellStart"/>
      <w:r w:rsidRPr="001B3EF2">
        <w:rPr>
          <w:sz w:val="22"/>
          <w:szCs w:val="22"/>
        </w:rPr>
        <w:t>Колпинское</w:t>
      </w:r>
      <w:proofErr w:type="spellEnd"/>
      <w:r w:rsidRPr="001B3EF2">
        <w:rPr>
          <w:sz w:val="22"/>
          <w:szCs w:val="22"/>
        </w:rPr>
        <w:t>».</w:t>
      </w:r>
      <w:proofErr w:type="gramEnd"/>
    </w:p>
    <w:p w:rsidR="00F268AA" w:rsidRPr="001B3EF2" w:rsidRDefault="00F268AA" w:rsidP="00F268AA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1B3EF2">
        <w:rPr>
          <w:sz w:val="22"/>
          <w:szCs w:val="22"/>
        </w:rPr>
        <w:t>Мы берем на себя обязательства исполнить условия договора, указанные в извещении о проведении запроса котировок, и осуществить поставку товара в соответствии с утвержденными требованиями, указанными в извещении о проведении запроса котировок.</w:t>
      </w:r>
    </w:p>
    <w:p w:rsidR="00F268AA" w:rsidRPr="001B3EF2" w:rsidRDefault="00F268AA" w:rsidP="00F268AA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1B3EF2">
        <w:rPr>
          <w:sz w:val="22"/>
          <w:szCs w:val="22"/>
        </w:rPr>
        <w:t>В случае если наши предложения будут признаны лучшими, мы берем на себя обязательства подписать договор с ОАО «СПП «</w:t>
      </w:r>
      <w:proofErr w:type="spellStart"/>
      <w:r w:rsidRPr="001B3EF2">
        <w:rPr>
          <w:sz w:val="22"/>
          <w:szCs w:val="22"/>
        </w:rPr>
        <w:t>Колпинское</w:t>
      </w:r>
      <w:proofErr w:type="spellEnd"/>
      <w:r w:rsidRPr="001B3EF2">
        <w:rPr>
          <w:sz w:val="22"/>
          <w:szCs w:val="22"/>
        </w:rPr>
        <w:t xml:space="preserve">» на поставку Товаров в соответствии с утвержденными требованиями, в </w:t>
      </w:r>
      <w:r>
        <w:rPr>
          <w:sz w:val="22"/>
          <w:szCs w:val="22"/>
        </w:rPr>
        <w:t xml:space="preserve">течение </w:t>
      </w:r>
      <w:r w:rsidRPr="001B3EF2">
        <w:rPr>
          <w:sz w:val="22"/>
          <w:szCs w:val="22"/>
        </w:rPr>
        <w:t>3 (трех) рабочих дней со дня подписания протокола рассмотрения и оценки котировочных заявок.</w:t>
      </w:r>
    </w:p>
    <w:p w:rsidR="00F268AA" w:rsidRPr="001B3EF2" w:rsidRDefault="00F268AA" w:rsidP="00F268AA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1B3EF2">
        <w:rPr>
          <w:sz w:val="22"/>
          <w:szCs w:val="22"/>
        </w:rPr>
        <w:t xml:space="preserve">Настоящей котировочной заявкой мы подтверждаем, что в реестре недобросовестных поставщиков сведения о нас не включены. Мы </w:t>
      </w:r>
      <w:r>
        <w:rPr>
          <w:sz w:val="22"/>
          <w:szCs w:val="22"/>
        </w:rPr>
        <w:t xml:space="preserve">извещены </w:t>
      </w:r>
      <w:proofErr w:type="gramStart"/>
      <w:r>
        <w:rPr>
          <w:sz w:val="22"/>
          <w:szCs w:val="22"/>
        </w:rPr>
        <w:t xml:space="preserve">о включении сведений о </w:t>
      </w:r>
      <w:proofErr w:type="spellStart"/>
      <w:r>
        <w:rPr>
          <w:sz w:val="22"/>
          <w:szCs w:val="22"/>
        </w:rPr>
        <w:t>_______________________________</w:t>
      </w:r>
      <w:r w:rsidRPr="001B3EF2">
        <w:rPr>
          <w:sz w:val="22"/>
          <w:szCs w:val="22"/>
        </w:rPr>
        <w:t>в</w:t>
      </w:r>
      <w:proofErr w:type="spellEnd"/>
      <w:r w:rsidRPr="001B3EF2">
        <w:rPr>
          <w:sz w:val="22"/>
          <w:szCs w:val="22"/>
        </w:rPr>
        <w:t xml:space="preserve"> Реестр недобросовестных поставщиков в случае уклонения нами от заключения</w:t>
      </w:r>
      <w:proofErr w:type="gramEnd"/>
      <w:r w:rsidRPr="001B3EF2">
        <w:rPr>
          <w:sz w:val="22"/>
          <w:szCs w:val="22"/>
        </w:rPr>
        <w:t xml:space="preserve"> нами Договора.</w:t>
      </w:r>
    </w:p>
    <w:p w:rsidR="00F268AA" w:rsidRPr="00F268AA" w:rsidRDefault="00F268AA" w:rsidP="00F268AA">
      <w:pPr>
        <w:jc w:val="both"/>
        <w:rPr>
          <w:sz w:val="16"/>
          <w:szCs w:val="16"/>
        </w:rPr>
      </w:pPr>
    </w:p>
    <w:p w:rsidR="00F268AA" w:rsidRPr="001B3EF2" w:rsidRDefault="00F268AA" w:rsidP="00F268AA">
      <w:pPr>
        <w:jc w:val="both"/>
        <w:rPr>
          <w:sz w:val="22"/>
          <w:szCs w:val="22"/>
        </w:rPr>
      </w:pPr>
    </w:p>
    <w:p w:rsidR="00F268AA" w:rsidRDefault="00F268AA" w:rsidP="00F268AA">
      <w:pPr>
        <w:jc w:val="both"/>
        <w:rPr>
          <w:sz w:val="22"/>
          <w:szCs w:val="22"/>
        </w:rPr>
      </w:pPr>
      <w:r w:rsidRPr="001B3EF2">
        <w:rPr>
          <w:sz w:val="22"/>
          <w:szCs w:val="22"/>
        </w:rPr>
        <w:t>Руководитель организации _________________________    ____________________________</w:t>
      </w:r>
    </w:p>
    <w:p w:rsidR="00F268AA" w:rsidRDefault="00F268AA" w:rsidP="00F268AA">
      <w:pPr>
        <w:jc w:val="both"/>
        <w:rPr>
          <w:i/>
          <w:iCs/>
          <w:sz w:val="16"/>
          <w:szCs w:val="16"/>
        </w:rPr>
      </w:pPr>
      <w:r w:rsidRPr="001B3EF2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1B3EF2">
        <w:rPr>
          <w:i/>
          <w:iCs/>
          <w:sz w:val="16"/>
          <w:szCs w:val="16"/>
        </w:rPr>
        <w:t>(подпись)</w:t>
      </w:r>
      <w:r>
        <w:rPr>
          <w:i/>
          <w:iCs/>
          <w:sz w:val="16"/>
          <w:szCs w:val="16"/>
        </w:rPr>
        <w:t xml:space="preserve">         </w:t>
      </w:r>
      <w:r w:rsidRPr="001B3EF2">
        <w:rPr>
          <w:i/>
          <w:iCs/>
          <w:sz w:val="16"/>
          <w:szCs w:val="16"/>
        </w:rPr>
        <w:t xml:space="preserve">                                                    (Ф.И.О.)</w:t>
      </w:r>
    </w:p>
    <w:p w:rsidR="001F0B37" w:rsidRDefault="00F268AA" w:rsidP="00F268AA">
      <w:pPr>
        <w:ind w:left="2124"/>
        <w:jc w:val="both"/>
      </w:pPr>
      <w:r>
        <w:rPr>
          <w:iCs/>
          <w:sz w:val="16"/>
          <w:szCs w:val="16"/>
        </w:rPr>
        <w:t xml:space="preserve">             </w:t>
      </w:r>
      <w:r w:rsidRPr="009B662F">
        <w:rPr>
          <w:iCs/>
          <w:sz w:val="16"/>
          <w:szCs w:val="16"/>
        </w:rPr>
        <w:t>М.п.</w:t>
      </w:r>
    </w:p>
    <w:sectPr w:rsidR="001F0B37" w:rsidSect="000D2B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6FF8"/>
    <w:multiLevelType w:val="hybridMultilevel"/>
    <w:tmpl w:val="C054070E"/>
    <w:lvl w:ilvl="0" w:tplc="74485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B157E"/>
    <w:multiLevelType w:val="hybridMultilevel"/>
    <w:tmpl w:val="F3B299A2"/>
    <w:lvl w:ilvl="0" w:tplc="34A0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905"/>
    <w:rsid w:val="000D2B28"/>
    <w:rsid w:val="001F0B37"/>
    <w:rsid w:val="00201905"/>
    <w:rsid w:val="002319CA"/>
    <w:rsid w:val="003F31AF"/>
    <w:rsid w:val="00C052B9"/>
    <w:rsid w:val="00F2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28"/>
    <w:pPr>
      <w:ind w:left="720"/>
      <w:contextualSpacing/>
    </w:pPr>
  </w:style>
  <w:style w:type="paragraph" w:styleId="a4">
    <w:name w:val="footnote text"/>
    <w:aliases w:val="Знак7 Знак1,Знак8 Знак,Знак7, Знак6 Знак"/>
    <w:basedOn w:val="a"/>
    <w:link w:val="1"/>
    <w:rsid w:val="00F268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6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7 Знак1 Знак,Знак8 Знак Знак,Знак7 Знак, Знак6 Знак Знак"/>
    <w:link w:val="a4"/>
    <w:rsid w:val="00F268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Терентьева</cp:lastModifiedBy>
  <cp:revision>4</cp:revision>
  <dcterms:created xsi:type="dcterms:W3CDTF">2012-11-06T15:17:00Z</dcterms:created>
  <dcterms:modified xsi:type="dcterms:W3CDTF">2012-11-07T07:01:00Z</dcterms:modified>
</cp:coreProperties>
</file>